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2BA" w:rsidRPr="00580343" w:rsidRDefault="008172BA" w:rsidP="008172BA">
      <w:pPr>
        <w:jc w:val="center"/>
        <w:rPr>
          <w:noProof/>
          <w:color w:val="000000"/>
        </w:rPr>
      </w:pPr>
      <w:r w:rsidRPr="00580343">
        <w:rPr>
          <w:noProof/>
          <w:color w:val="000000"/>
        </w:rPr>
        <w:drawing>
          <wp:inline distT="0" distB="0" distL="0" distR="0">
            <wp:extent cx="3886200" cy="847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8516" cy="84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2BA" w:rsidRPr="00567094" w:rsidRDefault="008172BA" w:rsidP="008172BA">
      <w:pPr>
        <w:jc w:val="center"/>
        <w:rPr>
          <w:b/>
          <w:color w:val="000000"/>
          <w:sz w:val="32"/>
          <w:szCs w:val="32"/>
        </w:rPr>
      </w:pPr>
      <w:r w:rsidRPr="00567094">
        <w:rPr>
          <w:b/>
          <w:color w:val="000000"/>
          <w:sz w:val="32"/>
          <w:szCs w:val="32"/>
        </w:rPr>
        <w:t xml:space="preserve">ТЕРРИТОРИАЛЬНАЯ ИЗБИРАТЕЛЬНАЯ КОМИССИЯ № </w:t>
      </w:r>
      <w:r w:rsidR="004D2E46" w:rsidRPr="00567094">
        <w:rPr>
          <w:b/>
          <w:color w:val="000000"/>
          <w:sz w:val="32"/>
          <w:szCs w:val="32"/>
        </w:rPr>
        <w:t>50</w:t>
      </w:r>
    </w:p>
    <w:p w:rsidR="008172BA" w:rsidRPr="00D413F9" w:rsidRDefault="008172BA" w:rsidP="008172BA">
      <w:pPr>
        <w:jc w:val="center"/>
        <w:rPr>
          <w:color w:val="000000"/>
        </w:rPr>
      </w:pPr>
    </w:p>
    <w:p w:rsidR="008172BA" w:rsidRPr="00567094" w:rsidRDefault="008172BA" w:rsidP="008172BA">
      <w:pPr>
        <w:jc w:val="center"/>
        <w:rPr>
          <w:b/>
          <w:color w:val="000000"/>
          <w:spacing w:val="60"/>
          <w:sz w:val="32"/>
          <w:szCs w:val="32"/>
        </w:rPr>
      </w:pPr>
      <w:r w:rsidRPr="00567094">
        <w:rPr>
          <w:b/>
          <w:color w:val="000000"/>
          <w:spacing w:val="60"/>
          <w:sz w:val="32"/>
          <w:szCs w:val="32"/>
        </w:rPr>
        <w:t>РЕШЕНИЕ</w:t>
      </w:r>
    </w:p>
    <w:p w:rsidR="008172BA" w:rsidRPr="001D3127" w:rsidRDefault="008172BA" w:rsidP="008172BA">
      <w:pPr>
        <w:rPr>
          <w:b/>
          <w:color w:val="000000"/>
          <w:spacing w:val="60"/>
          <w:sz w:val="20"/>
          <w:szCs w:val="20"/>
        </w:rPr>
      </w:pPr>
    </w:p>
    <w:tbl>
      <w:tblPr>
        <w:tblW w:w="9795" w:type="dxa"/>
        <w:tblInd w:w="-50" w:type="dxa"/>
        <w:tblLook w:val="01E0" w:firstRow="1" w:lastRow="1" w:firstColumn="1" w:lastColumn="1" w:noHBand="0" w:noVBand="0"/>
      </w:tblPr>
      <w:tblGrid>
        <w:gridCol w:w="222"/>
        <w:gridCol w:w="9351"/>
        <w:gridCol w:w="222"/>
      </w:tblGrid>
      <w:tr w:rsidR="008172BA" w:rsidRPr="00580343" w:rsidTr="00671E32">
        <w:tc>
          <w:tcPr>
            <w:tcW w:w="222" w:type="dxa"/>
          </w:tcPr>
          <w:p w:rsidR="008172BA" w:rsidRPr="00567094" w:rsidRDefault="008172BA" w:rsidP="00671E32">
            <w:pPr>
              <w:rPr>
                <w:sz w:val="26"/>
                <w:szCs w:val="26"/>
              </w:rPr>
            </w:pPr>
          </w:p>
        </w:tc>
        <w:tc>
          <w:tcPr>
            <w:tcW w:w="9351" w:type="dxa"/>
          </w:tcPr>
          <w:tbl>
            <w:tblPr>
              <w:tblW w:w="9135" w:type="dxa"/>
              <w:tblLook w:val="0000" w:firstRow="0" w:lastRow="0" w:firstColumn="0" w:lastColumn="0" w:noHBand="0" w:noVBand="0"/>
            </w:tblPr>
            <w:tblGrid>
              <w:gridCol w:w="3436"/>
              <w:gridCol w:w="3107"/>
              <w:gridCol w:w="2592"/>
            </w:tblGrid>
            <w:tr w:rsidR="008172BA" w:rsidRPr="00567094" w:rsidTr="00671E32">
              <w:tc>
                <w:tcPr>
                  <w:tcW w:w="3436" w:type="dxa"/>
                </w:tcPr>
                <w:p w:rsidR="008172BA" w:rsidRPr="0005019D" w:rsidRDefault="00C73974" w:rsidP="00C73974">
                  <w:pPr>
                    <w:ind w:left="-1"/>
                    <w:rPr>
                      <w:sz w:val="28"/>
                      <w:szCs w:val="28"/>
                    </w:rPr>
                  </w:pPr>
                  <w:r>
                    <w:rPr>
                      <w:spacing w:val="-2"/>
                      <w:sz w:val="28"/>
                      <w:szCs w:val="28"/>
                    </w:rPr>
                    <w:t>07 марта</w:t>
                  </w:r>
                  <w:r w:rsidR="008172BA" w:rsidRPr="0005019D">
                    <w:rPr>
                      <w:sz w:val="28"/>
                      <w:szCs w:val="28"/>
                    </w:rPr>
                    <w:t xml:space="preserve"> 20</w:t>
                  </w:r>
                  <w:r w:rsidR="004D2E46" w:rsidRPr="0005019D">
                    <w:rPr>
                      <w:sz w:val="28"/>
                      <w:szCs w:val="28"/>
                    </w:rPr>
                    <w:t>2</w:t>
                  </w:r>
                  <w:r>
                    <w:rPr>
                      <w:sz w:val="28"/>
                      <w:szCs w:val="28"/>
                    </w:rPr>
                    <w:t>4</w:t>
                  </w:r>
                  <w:r w:rsidR="008172BA" w:rsidRPr="0005019D">
                    <w:rPr>
                      <w:sz w:val="28"/>
                      <w:szCs w:val="28"/>
                    </w:rPr>
                    <w:t xml:space="preserve"> года</w:t>
                  </w:r>
                </w:p>
              </w:tc>
              <w:tc>
                <w:tcPr>
                  <w:tcW w:w="3107" w:type="dxa"/>
                </w:tcPr>
                <w:p w:rsidR="008172BA" w:rsidRPr="00567094" w:rsidRDefault="008172BA" w:rsidP="00671E32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2592" w:type="dxa"/>
                </w:tcPr>
                <w:p w:rsidR="008172BA" w:rsidRPr="0095103D" w:rsidRDefault="009779A5" w:rsidP="00C73974">
                  <w:pPr>
                    <w:ind w:right="-108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                </w:t>
                  </w:r>
                  <w:r w:rsidR="008172BA" w:rsidRPr="0095103D">
                    <w:rPr>
                      <w:b/>
                      <w:sz w:val="26"/>
                      <w:szCs w:val="26"/>
                    </w:rPr>
                    <w:t xml:space="preserve">№ </w:t>
                  </w:r>
                  <w:r w:rsidR="00C73974">
                    <w:rPr>
                      <w:b/>
                      <w:sz w:val="26"/>
                      <w:szCs w:val="26"/>
                    </w:rPr>
                    <w:t>40-2</w:t>
                  </w:r>
                </w:p>
              </w:tc>
            </w:tr>
          </w:tbl>
          <w:p w:rsidR="008172BA" w:rsidRPr="00567094" w:rsidRDefault="008172BA" w:rsidP="00671E32">
            <w:pPr>
              <w:spacing w:before="240"/>
              <w:rPr>
                <w:b/>
                <w:sz w:val="26"/>
                <w:szCs w:val="26"/>
              </w:rPr>
            </w:pPr>
          </w:p>
        </w:tc>
        <w:tc>
          <w:tcPr>
            <w:tcW w:w="222" w:type="dxa"/>
          </w:tcPr>
          <w:p w:rsidR="008172BA" w:rsidRPr="00580343" w:rsidRDefault="008172BA" w:rsidP="00671E32">
            <w:pPr>
              <w:rPr>
                <w:sz w:val="28"/>
              </w:rPr>
            </w:pPr>
          </w:p>
        </w:tc>
      </w:tr>
    </w:tbl>
    <w:p w:rsidR="00567094" w:rsidRPr="00D413F9" w:rsidRDefault="00567094" w:rsidP="008172BA">
      <w:pPr>
        <w:jc w:val="center"/>
        <w:rPr>
          <w:color w:val="000000"/>
          <w:sz w:val="8"/>
          <w:szCs w:val="8"/>
        </w:rPr>
      </w:pPr>
    </w:p>
    <w:p w:rsidR="008172BA" w:rsidRPr="00580343" w:rsidRDefault="008172BA" w:rsidP="008172BA">
      <w:pPr>
        <w:jc w:val="center"/>
        <w:rPr>
          <w:color w:val="000000"/>
          <w:sz w:val="28"/>
          <w:szCs w:val="28"/>
        </w:rPr>
      </w:pPr>
      <w:r w:rsidRPr="00580343">
        <w:rPr>
          <w:color w:val="000000"/>
          <w:sz w:val="28"/>
          <w:szCs w:val="28"/>
        </w:rPr>
        <w:t>Санкт-Петербург</w:t>
      </w:r>
    </w:p>
    <w:p w:rsidR="008172BA" w:rsidRPr="00013E1A" w:rsidRDefault="008172BA" w:rsidP="008172BA">
      <w:pPr>
        <w:jc w:val="center"/>
        <w:rPr>
          <w:snapToGrid w:val="0"/>
          <w:sz w:val="16"/>
          <w:szCs w:val="16"/>
        </w:rPr>
      </w:pPr>
    </w:p>
    <w:p w:rsidR="008F0EE3" w:rsidRPr="00D413F9" w:rsidRDefault="008F0EE3" w:rsidP="008F0EE3">
      <w:pPr>
        <w:widowControl w:val="0"/>
        <w:autoSpaceDE w:val="0"/>
        <w:autoSpaceDN w:val="0"/>
        <w:adjustRightInd w:val="0"/>
        <w:jc w:val="center"/>
        <w:rPr>
          <w:b/>
          <w:bCs/>
          <w:sz w:val="8"/>
          <w:szCs w:val="8"/>
        </w:rPr>
      </w:pPr>
    </w:p>
    <w:p w:rsidR="00C73974" w:rsidRDefault="002F14E4" w:rsidP="002F14E4">
      <w:pPr>
        <w:jc w:val="center"/>
        <w:rPr>
          <w:b/>
          <w:bCs/>
          <w:sz w:val="28"/>
          <w:szCs w:val="28"/>
        </w:rPr>
      </w:pPr>
      <w:r w:rsidRPr="002F14E4">
        <w:rPr>
          <w:b/>
          <w:bCs/>
          <w:sz w:val="28"/>
          <w:szCs w:val="28"/>
        </w:rPr>
        <w:t xml:space="preserve">О лицах, ответственных за работу со средствами </w:t>
      </w:r>
    </w:p>
    <w:p w:rsidR="002F14E4" w:rsidRPr="002F14E4" w:rsidRDefault="002F14E4" w:rsidP="002F14E4">
      <w:pPr>
        <w:jc w:val="center"/>
        <w:rPr>
          <w:b/>
          <w:bCs/>
          <w:sz w:val="28"/>
          <w:szCs w:val="28"/>
        </w:rPr>
      </w:pPr>
      <w:r w:rsidRPr="002F14E4">
        <w:rPr>
          <w:b/>
          <w:bCs/>
          <w:sz w:val="28"/>
          <w:szCs w:val="28"/>
        </w:rPr>
        <w:t>видеонаблюдения и трансляции изображения в помещении</w:t>
      </w:r>
      <w:r w:rsidR="00C73974">
        <w:rPr>
          <w:b/>
          <w:bCs/>
          <w:sz w:val="28"/>
          <w:szCs w:val="28"/>
        </w:rPr>
        <w:t xml:space="preserve"> </w:t>
      </w:r>
    </w:p>
    <w:p w:rsidR="002F14E4" w:rsidRPr="002F14E4" w:rsidRDefault="002F14E4" w:rsidP="002F14E4">
      <w:pPr>
        <w:jc w:val="center"/>
        <w:rPr>
          <w:b/>
          <w:bCs/>
          <w:sz w:val="28"/>
          <w:szCs w:val="28"/>
        </w:rPr>
      </w:pPr>
      <w:r w:rsidRPr="002F14E4">
        <w:rPr>
          <w:b/>
          <w:bCs/>
          <w:sz w:val="28"/>
          <w:szCs w:val="28"/>
        </w:rPr>
        <w:t>Территориальной избирательной комиссии №</w:t>
      </w:r>
      <w:r w:rsidR="00C73974">
        <w:rPr>
          <w:b/>
          <w:bCs/>
          <w:sz w:val="28"/>
          <w:szCs w:val="28"/>
        </w:rPr>
        <w:t xml:space="preserve"> </w:t>
      </w:r>
      <w:r w:rsidR="005B2ABD">
        <w:rPr>
          <w:b/>
          <w:bCs/>
          <w:sz w:val="28"/>
          <w:szCs w:val="28"/>
        </w:rPr>
        <w:t>50</w:t>
      </w:r>
    </w:p>
    <w:p w:rsidR="002F14E4" w:rsidRPr="002F14E4" w:rsidRDefault="002F14E4" w:rsidP="002F14E4">
      <w:pPr>
        <w:jc w:val="center"/>
        <w:rPr>
          <w:b/>
          <w:bCs/>
          <w:sz w:val="28"/>
          <w:szCs w:val="28"/>
        </w:rPr>
      </w:pPr>
      <w:r w:rsidRPr="002F14E4">
        <w:rPr>
          <w:b/>
          <w:bCs/>
          <w:sz w:val="28"/>
          <w:szCs w:val="28"/>
        </w:rPr>
        <w:t xml:space="preserve">при проведении выборов </w:t>
      </w:r>
      <w:r w:rsidR="00C73974">
        <w:rPr>
          <w:b/>
          <w:bCs/>
          <w:sz w:val="28"/>
          <w:szCs w:val="28"/>
        </w:rPr>
        <w:t>Президента</w:t>
      </w:r>
      <w:r w:rsidRPr="002F14E4">
        <w:rPr>
          <w:b/>
          <w:bCs/>
          <w:sz w:val="28"/>
          <w:szCs w:val="28"/>
        </w:rPr>
        <w:t xml:space="preserve"> Российской Федерации</w:t>
      </w:r>
      <w:r w:rsidR="00C73974">
        <w:rPr>
          <w:b/>
          <w:bCs/>
          <w:sz w:val="28"/>
          <w:szCs w:val="28"/>
        </w:rPr>
        <w:t>, назначенных на 17 марта 2024 года</w:t>
      </w:r>
    </w:p>
    <w:p w:rsidR="0095103D" w:rsidRPr="00D413F9" w:rsidRDefault="0095103D" w:rsidP="0095103D">
      <w:pPr>
        <w:jc w:val="center"/>
        <w:rPr>
          <w:sz w:val="16"/>
          <w:szCs w:val="16"/>
        </w:rPr>
      </w:pPr>
    </w:p>
    <w:p w:rsidR="00D413F9" w:rsidRDefault="00D413F9" w:rsidP="008868D3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 w:rsidRPr="00D413F9">
        <w:rPr>
          <w:color w:val="000000"/>
          <w:spacing w:val="-4"/>
          <w:sz w:val="28"/>
          <w:szCs w:val="28"/>
        </w:rPr>
        <w:t xml:space="preserve">В соответствии с пунктом 18 статьи </w:t>
      </w:r>
      <w:r w:rsidR="00C73974">
        <w:rPr>
          <w:color w:val="000000"/>
          <w:spacing w:val="-4"/>
          <w:sz w:val="28"/>
          <w:szCs w:val="28"/>
        </w:rPr>
        <w:t>74</w:t>
      </w:r>
      <w:r w:rsidRPr="00D413F9">
        <w:rPr>
          <w:color w:val="000000"/>
          <w:spacing w:val="-4"/>
          <w:sz w:val="28"/>
          <w:szCs w:val="28"/>
        </w:rPr>
        <w:t xml:space="preserve"> Федерального </w:t>
      </w:r>
      <w:r w:rsidR="005A7EFE" w:rsidRPr="00D413F9">
        <w:rPr>
          <w:color w:val="000000"/>
          <w:spacing w:val="-4"/>
          <w:sz w:val="28"/>
          <w:szCs w:val="28"/>
        </w:rPr>
        <w:t xml:space="preserve">закона </w:t>
      </w:r>
      <w:r w:rsidR="005A7EFE" w:rsidRPr="005A7EFE">
        <w:rPr>
          <w:color w:val="000000"/>
          <w:spacing w:val="-4"/>
          <w:sz w:val="28"/>
          <w:szCs w:val="28"/>
        </w:rPr>
        <w:t xml:space="preserve">от 10 января </w:t>
      </w:r>
      <w:r w:rsidR="005A7EFE" w:rsidRPr="00E12A2A">
        <w:rPr>
          <w:color w:val="000000"/>
          <w:spacing w:val="1"/>
          <w:sz w:val="28"/>
          <w:szCs w:val="28"/>
        </w:rPr>
        <w:t>2003 года № 19-ФЗ «</w:t>
      </w:r>
      <w:r w:rsidRPr="00E12A2A">
        <w:rPr>
          <w:color w:val="000000"/>
          <w:spacing w:val="1"/>
          <w:sz w:val="28"/>
          <w:szCs w:val="28"/>
        </w:rPr>
        <w:t xml:space="preserve">О выборах </w:t>
      </w:r>
      <w:r w:rsidR="005A7EFE" w:rsidRPr="00E12A2A">
        <w:rPr>
          <w:color w:val="000000"/>
          <w:spacing w:val="1"/>
          <w:sz w:val="28"/>
          <w:szCs w:val="28"/>
        </w:rPr>
        <w:t xml:space="preserve">Президента </w:t>
      </w:r>
      <w:r w:rsidRPr="00E12A2A">
        <w:rPr>
          <w:color w:val="000000"/>
          <w:spacing w:val="1"/>
          <w:sz w:val="28"/>
          <w:szCs w:val="28"/>
        </w:rPr>
        <w:t>Российской Федерации»</w:t>
      </w:r>
      <w:r w:rsidR="005A7EFE" w:rsidRPr="00E12A2A">
        <w:rPr>
          <w:color w:val="000000"/>
          <w:spacing w:val="1"/>
          <w:sz w:val="28"/>
          <w:szCs w:val="28"/>
        </w:rPr>
        <w:t xml:space="preserve">, </w:t>
      </w:r>
      <w:r w:rsidR="005A7EFE" w:rsidRPr="00E12A2A">
        <w:rPr>
          <w:color w:val="000000"/>
          <w:sz w:val="28"/>
          <w:szCs w:val="28"/>
        </w:rPr>
        <w:t>пунктом 2 Порядка</w:t>
      </w:r>
      <w:r w:rsidRPr="00D413F9">
        <w:rPr>
          <w:color w:val="000000"/>
          <w:sz w:val="28"/>
          <w:szCs w:val="28"/>
        </w:rPr>
        <w:t xml:space="preserve"> применения средств видеонаблюдения </w:t>
      </w:r>
      <w:r w:rsidR="005A7EFE">
        <w:rPr>
          <w:color w:val="000000"/>
          <w:sz w:val="28"/>
          <w:szCs w:val="28"/>
        </w:rPr>
        <w:t>и трансляции</w:t>
      </w:r>
      <w:r w:rsidR="00E12A2A">
        <w:rPr>
          <w:color w:val="000000"/>
          <w:sz w:val="28"/>
          <w:szCs w:val="28"/>
        </w:rPr>
        <w:t xml:space="preserve"> </w:t>
      </w:r>
      <w:r w:rsidR="005A7EFE">
        <w:rPr>
          <w:color w:val="000000"/>
          <w:sz w:val="28"/>
          <w:szCs w:val="28"/>
        </w:rPr>
        <w:t xml:space="preserve">изображения при проведении выборов </w:t>
      </w:r>
      <w:r w:rsidR="00E12A2A">
        <w:rPr>
          <w:color w:val="000000"/>
          <w:sz w:val="28"/>
          <w:szCs w:val="28"/>
        </w:rPr>
        <w:t>П</w:t>
      </w:r>
      <w:r w:rsidR="005A7EFE">
        <w:rPr>
          <w:color w:val="000000"/>
          <w:sz w:val="28"/>
          <w:szCs w:val="28"/>
        </w:rPr>
        <w:t xml:space="preserve">резидента </w:t>
      </w:r>
      <w:r w:rsidR="00E12A2A">
        <w:rPr>
          <w:color w:val="000000"/>
          <w:sz w:val="28"/>
          <w:szCs w:val="28"/>
        </w:rPr>
        <w:t>Р</w:t>
      </w:r>
      <w:r w:rsidR="005A7EFE">
        <w:rPr>
          <w:color w:val="000000"/>
          <w:sz w:val="28"/>
          <w:szCs w:val="28"/>
        </w:rPr>
        <w:t xml:space="preserve">оссийской </w:t>
      </w:r>
      <w:r w:rsidR="00E12A2A">
        <w:rPr>
          <w:color w:val="000000"/>
          <w:sz w:val="28"/>
          <w:szCs w:val="28"/>
        </w:rPr>
        <w:t>Ф</w:t>
      </w:r>
      <w:r w:rsidR="005A7EFE">
        <w:rPr>
          <w:color w:val="000000"/>
          <w:sz w:val="28"/>
          <w:szCs w:val="28"/>
        </w:rPr>
        <w:t>едерации, назначенных на 17 марта 2024 года</w:t>
      </w:r>
      <w:r w:rsidR="00E12A2A">
        <w:rPr>
          <w:color w:val="000000"/>
          <w:sz w:val="28"/>
          <w:szCs w:val="28"/>
        </w:rPr>
        <w:t xml:space="preserve">, утвержденного Постановлением ЦИК России от 24 января 2024 года </w:t>
      </w:r>
      <w:r w:rsidR="00E12A2A">
        <w:rPr>
          <w:color w:val="000000"/>
          <w:sz w:val="28"/>
          <w:szCs w:val="28"/>
        </w:rPr>
        <w:t>№ 151/1194-8</w:t>
      </w:r>
      <w:r w:rsidR="00E12A2A">
        <w:rPr>
          <w:color w:val="000000"/>
          <w:sz w:val="28"/>
          <w:szCs w:val="28"/>
        </w:rPr>
        <w:t xml:space="preserve">, </w:t>
      </w:r>
      <w:r w:rsidR="008868D3">
        <w:rPr>
          <w:color w:val="000000"/>
          <w:sz w:val="28"/>
          <w:szCs w:val="28"/>
        </w:rPr>
        <w:t>Т</w:t>
      </w:r>
      <w:r w:rsidRPr="00D413F9">
        <w:rPr>
          <w:color w:val="000000"/>
          <w:sz w:val="28"/>
          <w:szCs w:val="28"/>
        </w:rPr>
        <w:t>ерриториальная избирательная комиссия №</w:t>
      </w:r>
      <w:r w:rsidR="00E12A2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50</w:t>
      </w:r>
      <w:r w:rsidR="00E12A2A">
        <w:rPr>
          <w:color w:val="000000"/>
          <w:sz w:val="28"/>
          <w:szCs w:val="28"/>
        </w:rPr>
        <w:t xml:space="preserve"> </w:t>
      </w:r>
      <w:r w:rsidRPr="00D413F9">
        <w:rPr>
          <w:b/>
          <w:color w:val="000000"/>
          <w:sz w:val="28"/>
          <w:szCs w:val="28"/>
        </w:rPr>
        <w:t>решила</w:t>
      </w:r>
      <w:r w:rsidRPr="00D413F9">
        <w:rPr>
          <w:color w:val="000000"/>
          <w:sz w:val="28"/>
          <w:szCs w:val="28"/>
        </w:rPr>
        <w:t>:</w:t>
      </w:r>
    </w:p>
    <w:p w:rsidR="00D413F9" w:rsidRPr="00013E1A" w:rsidRDefault="00D413F9" w:rsidP="00D413F9">
      <w:pPr>
        <w:ind w:firstLine="709"/>
        <w:jc w:val="both"/>
        <w:rPr>
          <w:color w:val="000000"/>
          <w:sz w:val="8"/>
          <w:szCs w:val="8"/>
        </w:rPr>
      </w:pPr>
    </w:p>
    <w:p w:rsidR="00013E1A" w:rsidRPr="00013E1A" w:rsidRDefault="00013E1A" w:rsidP="00013E1A">
      <w:pPr>
        <w:numPr>
          <w:ilvl w:val="0"/>
          <w:numId w:val="1"/>
        </w:numPr>
        <w:ind w:left="0" w:firstLine="709"/>
        <w:jc w:val="both"/>
        <w:rPr>
          <w:color w:val="000000"/>
          <w:sz w:val="28"/>
          <w:szCs w:val="28"/>
        </w:rPr>
      </w:pPr>
      <w:r w:rsidRPr="00013E1A">
        <w:rPr>
          <w:color w:val="000000"/>
          <w:sz w:val="28"/>
          <w:szCs w:val="28"/>
        </w:rPr>
        <w:t>Определить членов Территориальной избирательной комиссии №50 с правом решающего голоса:</w:t>
      </w:r>
    </w:p>
    <w:p w:rsidR="00013E1A" w:rsidRPr="00013E1A" w:rsidRDefault="00013E1A" w:rsidP="00013E1A">
      <w:pPr>
        <w:jc w:val="both"/>
        <w:rPr>
          <w:color w:val="000000"/>
          <w:sz w:val="8"/>
          <w:szCs w:val="8"/>
        </w:rPr>
      </w:pPr>
    </w:p>
    <w:p w:rsidR="00013E1A" w:rsidRPr="00013E1A" w:rsidRDefault="00013E1A" w:rsidP="00013E1A">
      <w:pPr>
        <w:jc w:val="both"/>
        <w:rPr>
          <w:color w:val="000000"/>
          <w:sz w:val="28"/>
          <w:szCs w:val="28"/>
        </w:rPr>
      </w:pPr>
      <w:r w:rsidRPr="00013E1A">
        <w:rPr>
          <w:color w:val="000000"/>
          <w:sz w:val="28"/>
          <w:szCs w:val="28"/>
        </w:rPr>
        <w:t xml:space="preserve">- </w:t>
      </w:r>
      <w:r w:rsidR="00E12A2A">
        <w:rPr>
          <w:color w:val="000000"/>
          <w:sz w:val="28"/>
          <w:szCs w:val="28"/>
        </w:rPr>
        <w:t>Дмитриева Михаила Дмитриевича</w:t>
      </w:r>
      <w:r w:rsidRPr="00013E1A">
        <w:rPr>
          <w:color w:val="000000"/>
          <w:sz w:val="28"/>
          <w:szCs w:val="28"/>
        </w:rPr>
        <w:t>,</w:t>
      </w:r>
    </w:p>
    <w:p w:rsidR="00013E1A" w:rsidRPr="00013E1A" w:rsidRDefault="00013E1A" w:rsidP="00013E1A">
      <w:pPr>
        <w:jc w:val="both"/>
        <w:rPr>
          <w:color w:val="000000"/>
          <w:sz w:val="28"/>
          <w:szCs w:val="28"/>
        </w:rPr>
      </w:pPr>
      <w:r w:rsidRPr="00013E1A">
        <w:rPr>
          <w:color w:val="000000"/>
          <w:sz w:val="28"/>
          <w:szCs w:val="28"/>
        </w:rPr>
        <w:t xml:space="preserve">- </w:t>
      </w:r>
      <w:r w:rsidR="00E12A2A">
        <w:rPr>
          <w:color w:val="000000"/>
          <w:sz w:val="28"/>
          <w:szCs w:val="28"/>
        </w:rPr>
        <w:t>Дмитриева Павла Алексеевича</w:t>
      </w:r>
    </w:p>
    <w:p w:rsidR="00013E1A" w:rsidRPr="00013E1A" w:rsidRDefault="00013E1A" w:rsidP="00013E1A">
      <w:pPr>
        <w:jc w:val="both"/>
        <w:rPr>
          <w:color w:val="000000"/>
          <w:sz w:val="8"/>
          <w:szCs w:val="8"/>
        </w:rPr>
      </w:pPr>
    </w:p>
    <w:p w:rsidR="00013E1A" w:rsidRPr="00013E1A" w:rsidRDefault="00013E1A" w:rsidP="00013E1A">
      <w:pPr>
        <w:jc w:val="both"/>
        <w:rPr>
          <w:color w:val="000000"/>
          <w:sz w:val="28"/>
          <w:szCs w:val="28"/>
        </w:rPr>
      </w:pPr>
      <w:r w:rsidRPr="00013E1A">
        <w:rPr>
          <w:color w:val="000000"/>
          <w:sz w:val="28"/>
          <w:szCs w:val="28"/>
        </w:rPr>
        <w:t>ответственными за работу со средствами видеонаблюдения и трансляции изображения в помещении Территориальной избирательной комиссии №</w:t>
      </w:r>
      <w:r w:rsidR="00E12A2A">
        <w:rPr>
          <w:color w:val="000000"/>
          <w:sz w:val="28"/>
          <w:szCs w:val="28"/>
        </w:rPr>
        <w:t xml:space="preserve"> </w:t>
      </w:r>
      <w:r w:rsidRPr="00013E1A">
        <w:rPr>
          <w:color w:val="000000"/>
          <w:sz w:val="28"/>
          <w:szCs w:val="28"/>
        </w:rPr>
        <w:t xml:space="preserve">50.  </w:t>
      </w:r>
    </w:p>
    <w:p w:rsidR="00013E1A" w:rsidRPr="00013E1A" w:rsidRDefault="00013E1A" w:rsidP="00013E1A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013E1A">
        <w:rPr>
          <w:color w:val="000000"/>
          <w:sz w:val="28"/>
          <w:szCs w:val="28"/>
        </w:rPr>
        <w:t>2. </w:t>
      </w:r>
      <w:r w:rsidR="0097032D">
        <w:rPr>
          <w:color w:val="000000"/>
          <w:sz w:val="28"/>
          <w:szCs w:val="28"/>
        </w:rPr>
        <w:t xml:space="preserve"> </w:t>
      </w:r>
      <w:r w:rsidRPr="00013E1A">
        <w:rPr>
          <w:color w:val="000000"/>
          <w:sz w:val="28"/>
          <w:szCs w:val="28"/>
          <w:shd w:val="clear" w:color="auto" w:fill="FFFFFF"/>
        </w:rPr>
        <w:t>Разместить настоящее решение на официальном сайте Территориальной избирательной комиссии №</w:t>
      </w:r>
      <w:r w:rsidR="00E12A2A" w:rsidRPr="00E12A2A">
        <w:rPr>
          <w:color w:val="000000"/>
          <w:sz w:val="2"/>
          <w:szCs w:val="2"/>
          <w:shd w:val="clear" w:color="auto" w:fill="FFFFFF"/>
        </w:rPr>
        <w:t xml:space="preserve"> </w:t>
      </w:r>
      <w:r w:rsidRPr="00013E1A">
        <w:rPr>
          <w:color w:val="000000"/>
          <w:sz w:val="28"/>
          <w:szCs w:val="28"/>
          <w:shd w:val="clear" w:color="auto" w:fill="FFFFFF"/>
        </w:rPr>
        <w:t>50</w:t>
      </w:r>
      <w:r w:rsidR="0022553E">
        <w:rPr>
          <w:color w:val="000000"/>
          <w:sz w:val="28"/>
          <w:szCs w:val="28"/>
          <w:shd w:val="clear" w:color="auto" w:fill="FFFFFF"/>
        </w:rPr>
        <w:t xml:space="preserve"> </w:t>
      </w:r>
      <w:r w:rsidRPr="00013E1A">
        <w:rPr>
          <w:color w:val="000000"/>
          <w:sz w:val="28"/>
          <w:szCs w:val="28"/>
          <w:shd w:val="clear" w:color="auto" w:fill="FFFFFF"/>
        </w:rPr>
        <w:t>в информационно-телекоммуникационной сети Интернет.</w:t>
      </w:r>
    </w:p>
    <w:p w:rsidR="00013E1A" w:rsidRPr="00013E1A" w:rsidRDefault="00013E1A" w:rsidP="0097032D">
      <w:pPr>
        <w:tabs>
          <w:tab w:val="left" w:pos="1418"/>
        </w:tabs>
        <w:ind w:firstLine="708"/>
        <w:jc w:val="both"/>
        <w:rPr>
          <w:rFonts w:eastAsia="Calibri"/>
          <w:sz w:val="28"/>
          <w:szCs w:val="28"/>
        </w:rPr>
      </w:pPr>
      <w:r w:rsidRPr="00013E1A">
        <w:rPr>
          <w:color w:val="000000"/>
          <w:sz w:val="28"/>
          <w:szCs w:val="28"/>
        </w:rPr>
        <w:t xml:space="preserve">3. </w:t>
      </w:r>
      <w:r w:rsidR="008868D3">
        <w:rPr>
          <w:color w:val="000000"/>
          <w:sz w:val="28"/>
          <w:szCs w:val="28"/>
        </w:rPr>
        <w:t xml:space="preserve"> </w:t>
      </w:r>
      <w:r w:rsidRPr="00013E1A">
        <w:rPr>
          <w:color w:val="000000"/>
          <w:sz w:val="28"/>
          <w:szCs w:val="28"/>
        </w:rPr>
        <w:t xml:space="preserve">Контроль за исполнением настоящего решения возложить на </w:t>
      </w:r>
      <w:r w:rsidRPr="00013E1A">
        <w:rPr>
          <w:color w:val="000000"/>
          <w:spacing w:val="-2"/>
          <w:sz w:val="28"/>
          <w:szCs w:val="28"/>
        </w:rPr>
        <w:t>председателя Территориальной избирательной комиссии №</w:t>
      </w:r>
      <w:r w:rsidR="00E12A2A">
        <w:rPr>
          <w:color w:val="000000"/>
          <w:spacing w:val="-2"/>
          <w:sz w:val="28"/>
          <w:szCs w:val="28"/>
        </w:rPr>
        <w:t xml:space="preserve"> </w:t>
      </w:r>
      <w:r w:rsidRPr="00013E1A">
        <w:rPr>
          <w:color w:val="000000"/>
          <w:spacing w:val="-2"/>
          <w:sz w:val="28"/>
          <w:szCs w:val="28"/>
        </w:rPr>
        <w:t>50 Чаплыгина В.В.</w:t>
      </w:r>
      <w:bookmarkStart w:id="0" w:name="_GoBack"/>
      <w:bookmarkEnd w:id="0"/>
    </w:p>
    <w:p w:rsidR="00FA0D42" w:rsidRPr="00013E1A" w:rsidRDefault="00FA0D42" w:rsidP="00D6466D">
      <w:pPr>
        <w:spacing w:line="360" w:lineRule="auto"/>
        <w:jc w:val="both"/>
      </w:pPr>
    </w:p>
    <w:p w:rsidR="00FA0D42" w:rsidRPr="00FA0D42" w:rsidRDefault="00FA0D42" w:rsidP="00FA0D42">
      <w:pPr>
        <w:rPr>
          <w:rFonts w:eastAsia="Calibri"/>
          <w:sz w:val="28"/>
          <w:szCs w:val="28"/>
          <w:lang w:eastAsia="en-US"/>
        </w:rPr>
      </w:pPr>
      <w:r w:rsidRPr="00FA0D42">
        <w:rPr>
          <w:rFonts w:eastAsia="Calibri"/>
          <w:sz w:val="28"/>
          <w:szCs w:val="28"/>
          <w:lang w:eastAsia="en-US"/>
        </w:rPr>
        <w:t>Председатель территориальной</w:t>
      </w:r>
    </w:p>
    <w:p w:rsidR="00FA0D42" w:rsidRPr="00FA0D42" w:rsidRDefault="00FA0D42" w:rsidP="00FA0D42">
      <w:pPr>
        <w:rPr>
          <w:rFonts w:eastAsia="Calibri"/>
          <w:sz w:val="28"/>
          <w:szCs w:val="28"/>
          <w:lang w:eastAsia="en-US"/>
        </w:rPr>
      </w:pPr>
      <w:r w:rsidRPr="00FA0D42">
        <w:rPr>
          <w:rFonts w:eastAsia="Calibri"/>
          <w:sz w:val="28"/>
          <w:szCs w:val="28"/>
          <w:lang w:eastAsia="en-US"/>
        </w:rPr>
        <w:t xml:space="preserve">избирательной комиссии № 50        ___________________  </w:t>
      </w:r>
      <w:r w:rsidR="00DD5D4F">
        <w:rPr>
          <w:rFonts w:eastAsia="Calibri"/>
          <w:sz w:val="28"/>
          <w:szCs w:val="28"/>
          <w:lang w:eastAsia="en-US"/>
        </w:rPr>
        <w:t xml:space="preserve">    </w:t>
      </w:r>
      <w:r w:rsidRPr="00FA0D42">
        <w:rPr>
          <w:rFonts w:eastAsia="Calibri"/>
          <w:sz w:val="28"/>
          <w:szCs w:val="28"/>
          <w:lang w:eastAsia="en-US"/>
        </w:rPr>
        <w:t>В.В. Чаплыгин</w:t>
      </w:r>
    </w:p>
    <w:p w:rsidR="00FA0D42" w:rsidRPr="00FA0D42" w:rsidRDefault="00FA0D42" w:rsidP="00FA0D42">
      <w:pPr>
        <w:rPr>
          <w:rFonts w:eastAsia="Calibri"/>
          <w:sz w:val="16"/>
          <w:szCs w:val="16"/>
          <w:lang w:eastAsia="en-US"/>
        </w:rPr>
      </w:pPr>
      <w:r w:rsidRPr="00FA0D42">
        <w:rPr>
          <w:rFonts w:eastAsia="Calibri"/>
          <w:sz w:val="28"/>
          <w:szCs w:val="28"/>
          <w:lang w:eastAsia="en-US"/>
        </w:rPr>
        <w:tab/>
      </w:r>
      <w:r w:rsidRPr="00FA0D42">
        <w:rPr>
          <w:rFonts w:eastAsia="Calibri"/>
          <w:sz w:val="28"/>
          <w:szCs w:val="28"/>
          <w:lang w:eastAsia="en-US"/>
        </w:rPr>
        <w:tab/>
      </w:r>
      <w:r w:rsidRPr="00FA0D42">
        <w:rPr>
          <w:rFonts w:eastAsia="Calibri"/>
          <w:sz w:val="28"/>
          <w:szCs w:val="28"/>
          <w:lang w:eastAsia="en-US"/>
        </w:rPr>
        <w:tab/>
      </w:r>
      <w:r w:rsidRPr="00FA0D42">
        <w:rPr>
          <w:rFonts w:eastAsia="Calibri"/>
          <w:sz w:val="28"/>
          <w:szCs w:val="28"/>
          <w:lang w:eastAsia="en-US"/>
        </w:rPr>
        <w:tab/>
      </w:r>
      <w:r w:rsidRPr="00FA0D42">
        <w:rPr>
          <w:rFonts w:eastAsia="Calibri"/>
          <w:sz w:val="28"/>
          <w:szCs w:val="28"/>
          <w:lang w:eastAsia="en-US"/>
        </w:rPr>
        <w:tab/>
      </w:r>
      <w:r w:rsidRPr="00FA0D42">
        <w:rPr>
          <w:rFonts w:eastAsia="Calibri"/>
          <w:sz w:val="28"/>
          <w:szCs w:val="28"/>
          <w:lang w:eastAsia="en-US"/>
        </w:rPr>
        <w:tab/>
      </w:r>
      <w:r w:rsidRPr="00FA0D42">
        <w:rPr>
          <w:rFonts w:eastAsia="Calibri"/>
          <w:sz w:val="16"/>
          <w:szCs w:val="16"/>
          <w:lang w:eastAsia="en-US"/>
        </w:rPr>
        <w:t xml:space="preserve">                     (подпись)</w:t>
      </w:r>
    </w:p>
    <w:p w:rsidR="00FA0D42" w:rsidRPr="0022553E" w:rsidRDefault="0022553E" w:rsidP="0022553E">
      <w:pPr>
        <w:tabs>
          <w:tab w:val="left" w:pos="1930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lang w:eastAsia="en-US"/>
        </w:rPr>
        <w:tab/>
      </w:r>
    </w:p>
    <w:p w:rsidR="00FA0D42" w:rsidRPr="00FA0D42" w:rsidRDefault="00FA0D42" w:rsidP="00FA0D42">
      <w:pPr>
        <w:rPr>
          <w:rFonts w:eastAsia="Calibri"/>
          <w:sz w:val="28"/>
          <w:szCs w:val="28"/>
          <w:lang w:eastAsia="en-US"/>
        </w:rPr>
      </w:pPr>
      <w:r w:rsidRPr="00FA0D42">
        <w:rPr>
          <w:rFonts w:eastAsia="Calibri"/>
          <w:sz w:val="28"/>
          <w:szCs w:val="28"/>
          <w:lang w:eastAsia="en-US"/>
        </w:rPr>
        <w:t>Секретарь территориальной</w:t>
      </w:r>
    </w:p>
    <w:p w:rsidR="00FA0D42" w:rsidRPr="00FA0D42" w:rsidRDefault="00FA0D42" w:rsidP="00563822">
      <w:pPr>
        <w:tabs>
          <w:tab w:val="left" w:pos="7655"/>
        </w:tabs>
        <w:rPr>
          <w:rFonts w:eastAsia="Calibri"/>
          <w:sz w:val="28"/>
          <w:szCs w:val="28"/>
          <w:lang w:eastAsia="en-US"/>
        </w:rPr>
      </w:pPr>
      <w:r w:rsidRPr="00FA0D42">
        <w:rPr>
          <w:rFonts w:eastAsia="Calibri"/>
          <w:sz w:val="28"/>
          <w:szCs w:val="28"/>
          <w:lang w:eastAsia="en-US"/>
        </w:rPr>
        <w:t>избирательной комиссии № 50        __________________</w:t>
      </w:r>
      <w:r w:rsidR="00563822">
        <w:rPr>
          <w:rFonts w:eastAsia="Calibri"/>
          <w:sz w:val="28"/>
          <w:szCs w:val="28"/>
          <w:lang w:eastAsia="en-US"/>
        </w:rPr>
        <w:t>_</w:t>
      </w:r>
      <w:r w:rsidRPr="00FA0D42">
        <w:rPr>
          <w:rFonts w:eastAsia="Calibri"/>
          <w:sz w:val="28"/>
          <w:szCs w:val="28"/>
          <w:lang w:eastAsia="en-US"/>
        </w:rPr>
        <w:t xml:space="preserve">      С.В. Гурын</w:t>
      </w:r>
    </w:p>
    <w:p w:rsidR="0022553E" w:rsidRDefault="00FA0D42" w:rsidP="00181C2A">
      <w:pPr>
        <w:rPr>
          <w:sz w:val="26"/>
          <w:szCs w:val="26"/>
        </w:rPr>
      </w:pPr>
      <w:r w:rsidRPr="00FA0D42">
        <w:rPr>
          <w:rFonts w:eastAsia="Calibri"/>
          <w:sz w:val="28"/>
          <w:szCs w:val="28"/>
          <w:lang w:eastAsia="en-US"/>
        </w:rPr>
        <w:tab/>
      </w:r>
      <w:r w:rsidRPr="00FA0D42">
        <w:rPr>
          <w:rFonts w:eastAsia="Calibri"/>
          <w:sz w:val="28"/>
          <w:szCs w:val="28"/>
          <w:lang w:eastAsia="en-US"/>
        </w:rPr>
        <w:tab/>
      </w:r>
      <w:r w:rsidRPr="00FA0D42">
        <w:rPr>
          <w:rFonts w:eastAsia="Calibri"/>
          <w:sz w:val="28"/>
          <w:szCs w:val="28"/>
          <w:lang w:eastAsia="en-US"/>
        </w:rPr>
        <w:tab/>
      </w:r>
      <w:r w:rsidRPr="00FA0D42">
        <w:rPr>
          <w:rFonts w:eastAsia="Calibri"/>
          <w:sz w:val="28"/>
          <w:szCs w:val="28"/>
          <w:lang w:eastAsia="en-US"/>
        </w:rPr>
        <w:tab/>
      </w:r>
      <w:r w:rsidRPr="00FA0D42">
        <w:rPr>
          <w:rFonts w:eastAsia="Calibri"/>
          <w:sz w:val="28"/>
          <w:szCs w:val="28"/>
          <w:lang w:eastAsia="en-US"/>
        </w:rPr>
        <w:tab/>
      </w:r>
      <w:r w:rsidRPr="00FA0D42">
        <w:rPr>
          <w:rFonts w:eastAsia="Calibri"/>
          <w:sz w:val="28"/>
          <w:szCs w:val="28"/>
          <w:lang w:eastAsia="en-US"/>
        </w:rPr>
        <w:tab/>
      </w:r>
      <w:r w:rsidRPr="00FA0D42">
        <w:rPr>
          <w:rFonts w:eastAsia="Calibri"/>
          <w:sz w:val="16"/>
          <w:szCs w:val="16"/>
          <w:lang w:eastAsia="en-US"/>
        </w:rPr>
        <w:t xml:space="preserve">                       (подпись)</w:t>
      </w:r>
    </w:p>
    <w:p w:rsidR="0030283E" w:rsidRDefault="0030283E" w:rsidP="008172BA">
      <w:pPr>
        <w:jc w:val="right"/>
      </w:pPr>
    </w:p>
    <w:sectPr w:rsidR="0030283E" w:rsidSect="0022553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1E6599"/>
    <w:multiLevelType w:val="hybridMultilevel"/>
    <w:tmpl w:val="AD2C20E0"/>
    <w:lvl w:ilvl="0" w:tplc="B16893C0">
      <w:start w:val="1"/>
      <w:numFmt w:val="decimal"/>
      <w:lvlText w:val="%1."/>
      <w:lvlJc w:val="left"/>
      <w:pPr>
        <w:ind w:left="996" w:hanging="996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5C1E"/>
    <w:rsid w:val="000127D4"/>
    <w:rsid w:val="00013E1A"/>
    <w:rsid w:val="00046516"/>
    <w:rsid w:val="00046966"/>
    <w:rsid w:val="0005019D"/>
    <w:rsid w:val="0005468C"/>
    <w:rsid w:val="000878AA"/>
    <w:rsid w:val="00132582"/>
    <w:rsid w:val="00143ECF"/>
    <w:rsid w:val="00171886"/>
    <w:rsid w:val="00181C2A"/>
    <w:rsid w:val="001A68FC"/>
    <w:rsid w:val="001D3127"/>
    <w:rsid w:val="001E633D"/>
    <w:rsid w:val="00207EF4"/>
    <w:rsid w:val="0022553E"/>
    <w:rsid w:val="00293C00"/>
    <w:rsid w:val="002C4206"/>
    <w:rsid w:val="002F14E4"/>
    <w:rsid w:val="002F19E0"/>
    <w:rsid w:val="0030283E"/>
    <w:rsid w:val="00376446"/>
    <w:rsid w:val="003A2D54"/>
    <w:rsid w:val="003B37D7"/>
    <w:rsid w:val="0047502B"/>
    <w:rsid w:val="004D2E46"/>
    <w:rsid w:val="00523A0D"/>
    <w:rsid w:val="0054207D"/>
    <w:rsid w:val="00563822"/>
    <w:rsid w:val="00567094"/>
    <w:rsid w:val="00571CE6"/>
    <w:rsid w:val="00584286"/>
    <w:rsid w:val="005A7EFE"/>
    <w:rsid w:val="005B2ABD"/>
    <w:rsid w:val="00635A2A"/>
    <w:rsid w:val="00725222"/>
    <w:rsid w:val="007769DF"/>
    <w:rsid w:val="007B59ED"/>
    <w:rsid w:val="007D1719"/>
    <w:rsid w:val="007F7503"/>
    <w:rsid w:val="008172BA"/>
    <w:rsid w:val="00846F80"/>
    <w:rsid w:val="008837F8"/>
    <w:rsid w:val="008868D3"/>
    <w:rsid w:val="00897F6B"/>
    <w:rsid w:val="008C07C9"/>
    <w:rsid w:val="008F0EE3"/>
    <w:rsid w:val="00911CE1"/>
    <w:rsid w:val="00924719"/>
    <w:rsid w:val="009465FC"/>
    <w:rsid w:val="0095103D"/>
    <w:rsid w:val="0097032D"/>
    <w:rsid w:val="009779A5"/>
    <w:rsid w:val="009C5C1E"/>
    <w:rsid w:val="009D1170"/>
    <w:rsid w:val="00B21798"/>
    <w:rsid w:val="00C03A71"/>
    <w:rsid w:val="00C50129"/>
    <w:rsid w:val="00C6425C"/>
    <w:rsid w:val="00C73974"/>
    <w:rsid w:val="00C83B47"/>
    <w:rsid w:val="00CE30FD"/>
    <w:rsid w:val="00D413F9"/>
    <w:rsid w:val="00D6466D"/>
    <w:rsid w:val="00DD5D4F"/>
    <w:rsid w:val="00DF0792"/>
    <w:rsid w:val="00E12A2A"/>
    <w:rsid w:val="00EA37E6"/>
    <w:rsid w:val="00EB2B96"/>
    <w:rsid w:val="00EC4F53"/>
    <w:rsid w:val="00F63043"/>
    <w:rsid w:val="00FA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6DA21"/>
  <w15:docId w15:val="{AD6E4B5C-F3E0-4801-B79F-F4047D067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2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72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72B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71C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64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3805B-95A2-4EBF-B905-B23406C62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Председатель ТИК 50</cp:lastModifiedBy>
  <cp:revision>55</cp:revision>
  <cp:lastPrinted>2021-07-05T11:28:00Z</cp:lastPrinted>
  <dcterms:created xsi:type="dcterms:W3CDTF">2020-05-19T10:31:00Z</dcterms:created>
  <dcterms:modified xsi:type="dcterms:W3CDTF">2024-03-05T14:11:00Z</dcterms:modified>
</cp:coreProperties>
</file>